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A27" w:rsidRPr="00CF4A27" w:rsidRDefault="00CF4A27" w:rsidP="00CF4A2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</w:t>
      </w:r>
      <w:r w:rsidRPr="00CF4A27">
        <w:rPr>
          <w:rFonts w:ascii="Times New Roman" w:eastAsia="Times New Roman" w:hAnsi="Times New Roman" w:cs="Times New Roman"/>
          <w:b/>
          <w:sz w:val="24"/>
          <w:szCs w:val="24"/>
        </w:rPr>
        <w:t>Утверждаю:</w:t>
      </w:r>
    </w:p>
    <w:p w:rsidR="00CF4A27" w:rsidRDefault="00CF4A27" w:rsidP="00CF4A2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Pr="00CF4A27"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МБОУ «ТТСОШ» </w:t>
      </w:r>
    </w:p>
    <w:p w:rsidR="00CF4A27" w:rsidRPr="00CF4A27" w:rsidRDefault="00CF4A27" w:rsidP="00CF4A2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___________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Халитова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М.М.</w:t>
      </w:r>
    </w:p>
    <w:p w:rsidR="00CF4A27" w:rsidRDefault="00CF4A27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3812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консультаций по подготовке к ОГЭ </w:t>
      </w:r>
      <w:r w:rsidR="00CF4A27">
        <w:rPr>
          <w:rFonts w:ascii="Times New Roman" w:eastAsia="Times New Roman" w:hAnsi="Times New Roman" w:cs="Times New Roman"/>
          <w:b/>
          <w:sz w:val="28"/>
          <w:szCs w:val="28"/>
        </w:rPr>
        <w:t>на 2023-2024 учебный год</w:t>
      </w:r>
    </w:p>
    <w:p w:rsidR="006E3812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3812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5"/>
        <w:tblpPr w:leftFromText="180" w:rightFromText="180" w:vertAnchor="page" w:horzAnchor="margin" w:tblpY="8989"/>
        <w:tblW w:w="91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190"/>
        <w:gridCol w:w="2299"/>
        <w:gridCol w:w="2299"/>
        <w:gridCol w:w="2350"/>
      </w:tblGrid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6E3812" w:rsidRPr="00621517" w:rsidRDefault="006E3812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bookmarkStart w:id="0" w:name="_GoBack" w:colFirst="0" w:colLast="3"/>
            <w:r w:rsidRPr="0062151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229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6E3812" w:rsidRPr="00621517" w:rsidRDefault="006E3812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29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6E3812" w:rsidRPr="00621517" w:rsidRDefault="006E3812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35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6E3812" w:rsidRPr="00621517" w:rsidRDefault="006E3812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 И О учителя</w:t>
            </w:r>
          </w:p>
        </w:tc>
      </w:tr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CF4A27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Поселкина</w:t>
            </w:r>
            <w:proofErr w:type="spellEnd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М.В.</w:t>
            </w:r>
          </w:p>
        </w:tc>
      </w:tr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понедельник 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Лукина Т.В.</w:t>
            </w:r>
          </w:p>
        </w:tc>
      </w:tr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среда 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14.55-15.40</w:t>
            </w:r>
          </w:p>
        </w:tc>
        <w:tc>
          <w:tcPr>
            <w:tcW w:w="2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Лукина Т.В.</w:t>
            </w:r>
          </w:p>
        </w:tc>
      </w:tr>
      <w:tr w:rsidR="006E3812" w:rsidRPr="00C45E5A" w:rsidTr="00CF4A27">
        <w:trPr>
          <w:trHeight w:val="315"/>
        </w:trPr>
        <w:tc>
          <w:tcPr>
            <w:tcW w:w="219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29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3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Pr="00621517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>Нугманова</w:t>
            </w:r>
            <w:proofErr w:type="spellEnd"/>
            <w:r w:rsidRPr="0062151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Р.Г.</w:t>
            </w:r>
          </w:p>
        </w:tc>
      </w:tr>
    </w:tbl>
    <w:bookmarkEnd w:id="0"/>
    <w:p w:rsidR="006E3812" w:rsidRPr="00CF4A27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4A27">
        <w:rPr>
          <w:rFonts w:ascii="Times New Roman" w:eastAsia="Times New Roman" w:hAnsi="Times New Roman" w:cs="Times New Roman"/>
          <w:b/>
          <w:sz w:val="28"/>
          <w:szCs w:val="28"/>
        </w:rPr>
        <w:t>График консультаций по подготовке к</w:t>
      </w:r>
      <w:r w:rsidR="009A51F9">
        <w:rPr>
          <w:rFonts w:ascii="Times New Roman" w:eastAsia="Times New Roman" w:hAnsi="Times New Roman" w:cs="Times New Roman"/>
          <w:b/>
          <w:sz w:val="28"/>
          <w:szCs w:val="28"/>
        </w:rPr>
        <w:t xml:space="preserve"> ЕГЭ</w:t>
      </w:r>
      <w:r w:rsidRPr="00CF4A2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CF4A27" w:rsidRPr="00CF4A27">
        <w:rPr>
          <w:rFonts w:ascii="Times New Roman" w:eastAsia="Times New Roman" w:hAnsi="Times New Roman" w:cs="Times New Roman"/>
          <w:b/>
          <w:sz w:val="28"/>
          <w:szCs w:val="28"/>
        </w:rPr>
        <w:t>на 2023-2024 учебный год</w:t>
      </w:r>
    </w:p>
    <w:p w:rsidR="006E3812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E3812" w:rsidRDefault="006E3812" w:rsidP="006E3812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44D94" w:rsidRDefault="00044D9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pPr w:leftFromText="180" w:rightFromText="180" w:vertAnchor="page" w:horzAnchor="margin" w:tblpY="3697"/>
        <w:tblW w:w="934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112"/>
        <w:gridCol w:w="2309"/>
        <w:gridCol w:w="2309"/>
        <w:gridCol w:w="2618"/>
      </w:tblGrid>
      <w:tr w:rsidR="00044D94" w:rsidTr="00CF4A27">
        <w:trPr>
          <w:trHeight w:val="315"/>
        </w:trPr>
        <w:tc>
          <w:tcPr>
            <w:tcW w:w="2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044D94" w:rsidRDefault="00194D1A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044D94" w:rsidRDefault="00194D1A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30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044D94" w:rsidRDefault="00194D1A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61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</w:tcPr>
          <w:p w:rsidR="00044D94" w:rsidRDefault="00194D1A" w:rsidP="00CF4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 И О учителя</w:t>
            </w:r>
          </w:p>
        </w:tc>
      </w:tr>
      <w:tr w:rsidR="00044D94" w:rsidTr="00CF4A27">
        <w:trPr>
          <w:trHeight w:val="315"/>
        </w:trPr>
        <w:tc>
          <w:tcPr>
            <w:tcW w:w="21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5D60D5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14.55 – 15.40</w:t>
            </w:r>
          </w:p>
        </w:tc>
        <w:tc>
          <w:tcPr>
            <w:tcW w:w="26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Нагуськина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И.Н.</w:t>
            </w:r>
          </w:p>
        </w:tc>
      </w:tr>
      <w:tr w:rsidR="00044D94" w:rsidTr="00CF4A27">
        <w:trPr>
          <w:trHeight w:val="315"/>
        </w:trPr>
        <w:tc>
          <w:tcPr>
            <w:tcW w:w="21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6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Нефедова Л.Г.</w:t>
            </w:r>
          </w:p>
        </w:tc>
      </w:tr>
      <w:tr w:rsidR="00044D94" w:rsidTr="00CF4A27">
        <w:trPr>
          <w:trHeight w:val="315"/>
        </w:trPr>
        <w:tc>
          <w:tcPr>
            <w:tcW w:w="21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13.00 -13.45</w:t>
            </w:r>
          </w:p>
        </w:tc>
        <w:tc>
          <w:tcPr>
            <w:tcW w:w="26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044D94" w:rsidRDefault="00194D1A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14.55-15.40</w:t>
            </w:r>
          </w:p>
        </w:tc>
        <w:tc>
          <w:tcPr>
            <w:tcW w:w="26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Лукина Т.В.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3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61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Пирогова Н.Н.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14.55-15.40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Абдуллинн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FA48DE" w:rsidP="005D60D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14.55-15.40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Нагуськина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И.Н.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14.05-14.50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Пирогова Н.Н.</w:t>
            </w:r>
          </w:p>
        </w:tc>
      </w:tr>
      <w:tr w:rsidR="006E3812" w:rsidTr="00CF4A27">
        <w:trPr>
          <w:trHeight w:val="315"/>
        </w:trPr>
        <w:tc>
          <w:tcPr>
            <w:tcW w:w="2112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FA48DE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14.55-15.40</w:t>
            </w:r>
          </w:p>
        </w:tc>
        <w:tc>
          <w:tcPr>
            <w:tcW w:w="2618" w:type="dxa"/>
            <w:tcBorders>
              <w:top w:val="single" w:sz="4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:rsidR="006E3812" w:rsidRDefault="006E3812" w:rsidP="00CF4A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Сагирова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Г.Н.</w:t>
            </w:r>
          </w:p>
        </w:tc>
      </w:tr>
    </w:tbl>
    <w:p w:rsidR="00044D94" w:rsidRDefault="00044D9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044D94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D94"/>
    <w:rsid w:val="00044D94"/>
    <w:rsid w:val="00194D1A"/>
    <w:rsid w:val="005D60D5"/>
    <w:rsid w:val="00621517"/>
    <w:rsid w:val="006E3812"/>
    <w:rsid w:val="009A51F9"/>
    <w:rsid w:val="00B16672"/>
    <w:rsid w:val="00CF4A27"/>
    <w:rsid w:val="00FA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FA56C2-DFFE-4416-8E41-20CF72CF4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Balloon Text"/>
    <w:basedOn w:val="a"/>
    <w:link w:val="a7"/>
    <w:uiPriority w:val="99"/>
    <w:semiHidden/>
    <w:unhideWhenUsed/>
    <w:rsid w:val="006E38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E38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админ</cp:lastModifiedBy>
  <cp:revision>6</cp:revision>
  <cp:lastPrinted>2023-11-11T08:05:00Z</cp:lastPrinted>
  <dcterms:created xsi:type="dcterms:W3CDTF">2023-11-11T08:44:00Z</dcterms:created>
  <dcterms:modified xsi:type="dcterms:W3CDTF">2024-02-01T17:20:00Z</dcterms:modified>
</cp:coreProperties>
</file>